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366" w:rsidRPr="00475366" w:rsidRDefault="00475366" w:rsidP="00475366">
      <w:pPr>
        <w:rPr>
          <w:vanish/>
        </w:rPr>
      </w:pPr>
    </w:p>
    <w:p w:rsidR="00475366" w:rsidRPr="00475366" w:rsidRDefault="00475366" w:rsidP="00475366">
      <w:pPr>
        <w:rPr>
          <w:vanish/>
        </w:rPr>
      </w:pPr>
      <w:r w:rsidRPr="00475366">
        <w:rPr>
          <w:vanish/>
        </w:rPr>
        <w:br/>
      </w:r>
    </w:p>
    <w:p w:rsidR="00475366" w:rsidRPr="00475366" w:rsidRDefault="00475366" w:rsidP="00475366">
      <w:pPr>
        <w:rPr>
          <w:vanish/>
        </w:rPr>
      </w:pPr>
    </w:p>
    <w:p w:rsidR="00475366" w:rsidRDefault="00A535FF" w:rsidP="00475366">
      <w:r>
        <w:t xml:space="preserve">ZAJĘCIA WYRÓWNAWCZE Z JĘZYKA POLSKIEGO DLA KLAS   1-3 </w:t>
      </w:r>
    </w:p>
    <w:p w:rsidR="00A535FF" w:rsidRDefault="00A535FF" w:rsidP="00475366">
      <w:r>
        <w:t>Zapraszam dzieci,  które uczęszczają na zajęcia wyrównawcze w piątki godzina 7.15 – 8.00 do utrwalenia ortografii i sprawdzenia siebie w tej dziedzinie.</w:t>
      </w:r>
    </w:p>
    <w:p w:rsidR="00A535FF" w:rsidRDefault="00A535FF" w:rsidP="00475366">
      <w:r>
        <w:t>ZADANIE DLA KLASY 1:</w:t>
      </w:r>
    </w:p>
    <w:p w:rsidR="00A535FF" w:rsidRDefault="00A535FF" w:rsidP="00475366">
      <w:r>
        <w:t>- przepiszcie podane wyrazy do zeszytu zamieniając ó na o według poznanej reguły ortograficznej.</w:t>
      </w:r>
    </w:p>
    <w:p w:rsidR="00A535FF" w:rsidRDefault="003C7DE7" w:rsidP="00475366">
      <w:r>
        <w:t>w</w:t>
      </w:r>
      <w:r w:rsidR="00A535FF">
        <w:t>óz bo wozy</w:t>
      </w:r>
    </w:p>
    <w:p w:rsidR="00A535FF" w:rsidRDefault="003C7DE7" w:rsidP="00475366">
      <w:r>
        <w:t>m</w:t>
      </w:r>
      <w:r w:rsidR="00A535FF">
        <w:t>róz bo ………..</w:t>
      </w:r>
    </w:p>
    <w:p w:rsidR="00A535FF" w:rsidRDefault="003C7DE7" w:rsidP="00475366">
      <w:r>
        <w:t>słój bo …………..</w:t>
      </w:r>
    </w:p>
    <w:p w:rsidR="003C7DE7" w:rsidRDefault="003C7DE7" w:rsidP="00475366">
      <w:r>
        <w:t>lód bo…………..</w:t>
      </w:r>
    </w:p>
    <w:p w:rsidR="003C7DE7" w:rsidRDefault="003C7DE7" w:rsidP="00475366">
      <w:r>
        <w:t>mrówka bo …………..</w:t>
      </w:r>
    </w:p>
    <w:p w:rsidR="003C7DE7" w:rsidRDefault="003C7DE7" w:rsidP="00475366">
      <w:r>
        <w:t>sówka bo ……………..</w:t>
      </w:r>
    </w:p>
    <w:p w:rsidR="003C7DE7" w:rsidRDefault="003C7DE7" w:rsidP="00475366">
      <w:r>
        <w:t>kółko bo ……………..</w:t>
      </w:r>
    </w:p>
    <w:p w:rsidR="003C7DE7" w:rsidRDefault="003C7DE7" w:rsidP="00475366">
      <w:r>
        <w:t>łódka bo ………….</w:t>
      </w:r>
    </w:p>
    <w:p w:rsidR="003C7DE7" w:rsidRDefault="003C7DE7" w:rsidP="00475366">
      <w:r>
        <w:t>pszczółka bo ……………</w:t>
      </w:r>
    </w:p>
    <w:p w:rsidR="003C7DE7" w:rsidRDefault="003C7DE7" w:rsidP="00475366">
      <w:r>
        <w:t>kłódka bo …………….</w:t>
      </w:r>
    </w:p>
    <w:p w:rsidR="003C7DE7" w:rsidRDefault="003C7DE7" w:rsidP="00475366">
      <w:r>
        <w:t>dwór bo ………………</w:t>
      </w:r>
    </w:p>
    <w:p w:rsidR="003C7DE7" w:rsidRDefault="003C7DE7" w:rsidP="00475366">
      <w:r>
        <w:t>ZADANIE DLA KLASY 2 I 3</w:t>
      </w:r>
    </w:p>
    <w:p w:rsidR="003C7DE7" w:rsidRPr="00475366" w:rsidRDefault="003C7DE7" w:rsidP="00475366">
      <w:r>
        <w:t>Dla nieco starszych przygotowałam dwa dyktanda. Musicie w brakujące miejsce wstawić odpowiednią literę. Podpowiedź jest pod strzałką, kiedy ją klikniecie. Powodzenia !</w:t>
      </w:r>
    </w:p>
    <w:p w:rsidR="00475366" w:rsidRPr="00475366" w:rsidRDefault="00475366" w:rsidP="00475366">
      <w:r w:rsidRPr="00475366">
        <w:br/>
      </w:r>
    </w:p>
    <w:p w:rsidR="00475366" w:rsidRPr="00475366" w:rsidRDefault="00475366" w:rsidP="00475366">
      <w:pPr>
        <w:rPr>
          <w:b/>
          <w:bCs/>
        </w:rPr>
      </w:pPr>
      <w:r w:rsidRPr="00475366">
        <w:rPr>
          <w:b/>
          <w:bCs/>
        </w:rPr>
        <w:t>Trzask</w:t>
      </w:r>
    </w:p>
    <w:p w:rsidR="00475366" w:rsidRPr="00475366" w:rsidRDefault="00475366" w:rsidP="00475366">
      <w:pPr>
        <w:rPr>
          <w:vanish/>
        </w:rPr>
      </w:pPr>
      <w:r w:rsidRPr="00475366">
        <w:rPr>
          <w:vanish/>
        </w:rPr>
        <w:t>Początek formularza</w:t>
      </w:r>
    </w:p>
    <w:p w:rsidR="003C7DE7" w:rsidRDefault="00475366" w:rsidP="00475366">
      <w:r w:rsidRPr="00475366">
        <w:t>O b</w:t>
      </w:r>
      <w:r w:rsidRPr="00475366">
        <w:object w:dxaOrig="105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8" type="#_x0000_t75" style="width:52.3pt;height:18.25pt" o:ole="">
            <v:imagedata r:id="rId5" o:title=""/>
          </v:shape>
          <w:control r:id="rId6" w:name="DefaultOcxName" w:shapeid="_x0000_i1268"/>
        </w:object>
      </w:r>
      <w:r w:rsidRPr="00475366">
        <w:t>asku rozległ się bli</w:t>
      </w:r>
      <w:r w:rsidRPr="00475366">
        <w:object w:dxaOrig="1050" w:dyaOrig="360">
          <v:shape id="_x0000_i1165" type="#_x0000_t75" style="width:52.3pt;height:18.25pt" o:ole="">
            <v:imagedata r:id="rId7" o:title=""/>
          </v:shape>
          <w:control r:id="rId8" w:name="DefaultOcxName1" w:shapeid="_x0000_i1165"/>
        </w:object>
      </w:r>
      <w:r w:rsidRPr="00475366">
        <w:t>ej nieokreślony t</w:t>
      </w:r>
      <w:r w:rsidRPr="00475366">
        <w:object w:dxaOrig="1050" w:dyaOrig="360">
          <v:shape id="_x0000_i1161" type="#_x0000_t75" style="width:52.3pt;height:18.25pt" o:ole="">
            <v:imagedata r:id="rId9" o:title=""/>
          </v:shape>
          <w:control r:id="rId10" w:name="DefaultOcxName2" w:shapeid="_x0000_i1161"/>
        </w:object>
      </w:r>
      <w:r w:rsidRPr="00475366">
        <w:t xml:space="preserve">ask. Na początku nikt z dzieci nie wiedział, co to było. Najpierw myślały, </w:t>
      </w:r>
      <w:r w:rsidRPr="00475366">
        <w:object w:dxaOrig="1050" w:dyaOrig="360">
          <v:shape id="_x0000_i1160" type="#_x0000_t75" style="width:52.3pt;height:18.25pt" o:ole="">
            <v:imagedata r:id="rId9" o:title=""/>
          </v:shape>
          <w:control r:id="rId11" w:name="DefaultOcxName3" w:shapeid="_x0000_i1160"/>
        </w:object>
      </w:r>
      <w:r w:rsidRPr="00475366">
        <w:t>e to t</w:t>
      </w:r>
      <w:r w:rsidRPr="00475366">
        <w:object w:dxaOrig="1050" w:dyaOrig="360">
          <v:shape id="_x0000_i1159" type="#_x0000_t75" style="width:52.3pt;height:18.25pt" o:ole="">
            <v:imagedata r:id="rId12" o:title=""/>
          </v:shape>
          <w:control r:id="rId13" w:name="DefaultOcxName4" w:shapeid="_x0000_i1159"/>
        </w:object>
      </w:r>
      <w:r w:rsidRPr="00475366">
        <w:t xml:space="preserve">eszczy deska w kładce na strumyku. Potem sądziły, </w:t>
      </w:r>
      <w:r w:rsidRPr="00475366">
        <w:object w:dxaOrig="1050" w:dyaOrig="360">
          <v:shape id="_x0000_i1158" type="#_x0000_t75" style="width:52.3pt;height:18.25pt" o:ole="">
            <v:imagedata r:id="rId14" o:title=""/>
          </v:shape>
          <w:control r:id="rId15" w:name="DefaultOcxName5" w:shapeid="_x0000_i1158"/>
        </w:object>
      </w:r>
      <w:r w:rsidRPr="00475366">
        <w:t>e to wiatr coś niedaleko p</w:t>
      </w:r>
      <w:r w:rsidRPr="00475366">
        <w:object w:dxaOrig="1050" w:dyaOrig="360">
          <v:shape id="_x0000_i1157" type="#_x0000_t75" style="width:52.3pt;height:18.25pt" o:ole="">
            <v:imagedata r:id="rId9" o:title=""/>
          </v:shape>
          <w:control r:id="rId16" w:name="DefaultOcxName6" w:shapeid="_x0000_i1157"/>
        </w:object>
      </w:r>
      <w:r w:rsidRPr="00475366">
        <w:t>ewrócił. Mały Je</w:t>
      </w:r>
      <w:r w:rsidRPr="00475366">
        <w:object w:dxaOrig="1050" w:dyaOrig="360">
          <v:shape id="_x0000_i1156" type="#_x0000_t75" style="width:52.3pt;height:18.25pt" o:ole="">
            <v:imagedata r:id="rId9" o:title=""/>
          </v:shape>
          <w:control r:id="rId17" w:name="DefaultOcxName7" w:shapeid="_x0000_i1156"/>
        </w:object>
      </w:r>
      <w:r w:rsidRPr="00475366">
        <w:t>yk wcią</w:t>
      </w:r>
      <w:r w:rsidRPr="00475366">
        <w:object w:dxaOrig="1050" w:dyaOrig="360">
          <v:shape id="_x0000_i1155" type="#_x0000_t75" style="width:52.3pt;height:18.25pt" o:ole="">
            <v:imagedata r:id="rId9" o:title=""/>
          </v:shape>
          <w:control r:id="rId18" w:name="DefaultOcxName8" w:shapeid="_x0000_i1155"/>
        </w:object>
      </w:r>
      <w:r w:rsidRPr="00475366">
        <w:t xml:space="preserve"> mówił, </w:t>
      </w:r>
      <w:r w:rsidRPr="00475366">
        <w:object w:dxaOrig="1050" w:dyaOrig="360">
          <v:shape id="_x0000_i1154" type="#_x0000_t75" style="width:52.3pt;height:18.25pt" o:ole="">
            <v:imagedata r:id="rId12" o:title=""/>
          </v:shape>
          <w:control r:id="rId19" w:name="DefaultOcxName9" w:shapeid="_x0000_i1154"/>
        </w:object>
      </w:r>
      <w:r w:rsidRPr="00475366">
        <w:t>e to K</w:t>
      </w:r>
      <w:r w:rsidRPr="00475366">
        <w:object w:dxaOrig="1050" w:dyaOrig="360">
          <v:shape id="_x0000_i1153" type="#_x0000_t75" style="width:52.3pt;height:18.25pt" o:ole="">
            <v:imagedata r:id="rId20" o:title=""/>
          </v:shape>
          <w:control r:id="rId21" w:name="DefaultOcxName10" w:shapeid="_x0000_i1153"/>
        </w:object>
      </w:r>
      <w:r w:rsidRPr="00475366">
        <w:t>yś źle nastroił sk</w:t>
      </w:r>
      <w:r w:rsidRPr="00475366">
        <w:object w:dxaOrig="1050" w:dyaOrig="360">
          <v:shape id="_x0000_i1152" type="#_x0000_t75" style="width:52.3pt;height:18.25pt" o:ole="">
            <v:imagedata r:id="rId9" o:title=""/>
          </v:shape>
          <w:control r:id="rId22" w:name="DefaultOcxName11" w:shapeid="_x0000_i1152"/>
        </w:object>
      </w:r>
      <w:r w:rsidRPr="00475366">
        <w:t>ypce i tak p</w:t>
      </w:r>
      <w:r w:rsidRPr="00475366">
        <w:object w:dxaOrig="1050" w:dyaOrig="360">
          <v:shape id="_x0000_i1151" type="#_x0000_t75" style="width:52.3pt;height:18.25pt" o:ole="">
            <v:imagedata r:id="rId9" o:title=""/>
          </v:shape>
          <w:control r:id="rId23" w:name="DefaultOcxName12" w:shapeid="_x0000_i1151"/>
        </w:object>
      </w:r>
      <w:r w:rsidRPr="00475366">
        <w:t>eraźliwie fałszuje. Dziadek nie słuchał wnuczków, bo zauwa</w:t>
      </w:r>
      <w:r w:rsidRPr="00475366">
        <w:object w:dxaOrig="1050" w:dyaOrig="360">
          <v:shape id="_x0000_i1150" type="#_x0000_t75" style="width:52.3pt;height:18.25pt" o:ole="">
            <v:imagedata r:id="rId24" o:title=""/>
          </v:shape>
          <w:control r:id="rId25" w:name="DefaultOcxName13" w:shapeid="_x0000_i1150"/>
        </w:object>
      </w:r>
      <w:r w:rsidRPr="00475366">
        <w:t xml:space="preserve">ył, </w:t>
      </w:r>
      <w:r w:rsidRPr="00475366">
        <w:object w:dxaOrig="1050" w:dyaOrig="360">
          <v:shape id="_x0000_i1149" type="#_x0000_t75" style="width:52.3pt;height:18.25pt" o:ole="">
            <v:imagedata r:id="rId12" o:title=""/>
          </v:shape>
          <w:control r:id="rId26" w:name="DefaultOcxName14" w:shapeid="_x0000_i1149"/>
        </w:object>
      </w:r>
      <w:r w:rsidRPr="00475366">
        <w:t>e po bu</w:t>
      </w:r>
      <w:r w:rsidRPr="00475366">
        <w:object w:dxaOrig="1050" w:dyaOrig="360">
          <v:shape id="_x0000_i1148" type="#_x0000_t75" style="width:52.3pt;height:18.25pt" o:ole="">
            <v:imagedata r:id="rId27" o:title=""/>
          </v:shape>
          <w:control r:id="rId28" w:name="DefaultOcxName15" w:shapeid="_x0000_i1148"/>
        </w:object>
      </w:r>
      <w:r w:rsidRPr="00475366">
        <w:t>y jedna z grubych gałęzi p</w:t>
      </w:r>
      <w:r w:rsidRPr="00475366">
        <w:object w:dxaOrig="1050" w:dyaOrig="360">
          <v:shape id="_x0000_i1147" type="#_x0000_t75" style="width:52.3pt;height:18.25pt" o:ole="">
            <v:imagedata r:id="rId9" o:title=""/>
          </v:shape>
          <w:control r:id="rId29" w:name="DefaultOcxName16" w:shapeid="_x0000_i1147"/>
        </w:object>
      </w:r>
      <w:r w:rsidRPr="00475366">
        <w:t>ydro</w:t>
      </w:r>
      <w:r w:rsidRPr="00475366">
        <w:object w:dxaOrig="1050" w:dyaOrig="360">
          <v:shape id="_x0000_i1146" type="#_x0000_t75" style="width:52.3pt;height:18.25pt" o:ole="">
            <v:imagedata r:id="rId9" o:title=""/>
          </v:shape>
          <w:control r:id="rId30" w:name="DefaultOcxName17" w:shapeid="_x0000_i1146"/>
        </w:object>
      </w:r>
      <w:r w:rsidRPr="00475366">
        <w:t>nej wie</w:t>
      </w:r>
      <w:r w:rsidRPr="00475366">
        <w:object w:dxaOrig="1050" w:dyaOrig="360">
          <v:shape id="_x0000_i1145" type="#_x0000_t75" style="width:52.3pt;height:18.25pt" o:ole="">
            <v:imagedata r:id="rId24" o:title=""/>
          </v:shape>
          <w:control r:id="rId31" w:name="DefaultOcxName18" w:shapeid="_x0000_i1145"/>
        </w:object>
      </w:r>
      <w:r w:rsidRPr="00475366">
        <w:t>by nachyliła się nad jeszcze nieskoszonym zbo</w:t>
      </w:r>
      <w:r w:rsidRPr="00475366">
        <w:object w:dxaOrig="1050" w:dyaOrig="360">
          <v:shape id="_x0000_i1144" type="#_x0000_t75" style="width:52.3pt;height:18.25pt" o:ole="">
            <v:imagedata r:id="rId20" o:title=""/>
          </v:shape>
          <w:control r:id="rId32" w:name="DefaultOcxName19" w:shapeid="_x0000_i1144"/>
        </w:object>
      </w:r>
      <w:r w:rsidRPr="00475366">
        <w:t>em. Bez wahania zadzwonił po stra</w:t>
      </w:r>
      <w:r w:rsidRPr="00475366">
        <w:object w:dxaOrig="1050" w:dyaOrig="360">
          <v:shape id="_x0000_i1143" type="#_x0000_t75" style="width:52.3pt;height:18.25pt" o:ole="">
            <v:imagedata r:id="rId20" o:title=""/>
          </v:shape>
          <w:control r:id="rId33" w:name="DefaultOcxName20" w:shapeid="_x0000_i1143"/>
        </w:object>
      </w:r>
      <w:r w:rsidRPr="00475366">
        <w:t xml:space="preserve"> po</w:t>
      </w:r>
      <w:r w:rsidRPr="00475366">
        <w:object w:dxaOrig="1050" w:dyaOrig="360">
          <v:shape id="_x0000_i1142" type="#_x0000_t75" style="width:52.3pt;height:18.25pt" o:ole="">
            <v:imagedata r:id="rId34" o:title=""/>
          </v:shape>
          <w:control r:id="rId35" w:name="DefaultOcxName21" w:shapeid="_x0000_i1142"/>
        </w:object>
      </w:r>
      <w:r w:rsidRPr="00475366">
        <w:t>arną. Dzielni stra</w:t>
      </w:r>
      <w:r w:rsidRPr="00475366">
        <w:object w:dxaOrig="1050" w:dyaOrig="360">
          <v:shape id="_x0000_i1141" type="#_x0000_t75" style="width:52.3pt;height:18.25pt" o:ole="">
            <v:imagedata r:id="rId36" o:title=""/>
          </v:shape>
          <w:control r:id="rId37" w:name="DefaultOcxName22" w:shapeid="_x0000_i1141"/>
        </w:object>
      </w:r>
      <w:r w:rsidRPr="00475366">
        <w:t>acy sprawnie ścięli kona</w:t>
      </w:r>
      <w:r w:rsidRPr="00475366">
        <w:object w:dxaOrig="1050" w:dyaOrig="360">
          <v:shape id="_x0000_i1140" type="#_x0000_t75" style="width:52.3pt;height:18.25pt" o:ole="">
            <v:imagedata r:id="rId27" o:title=""/>
          </v:shape>
          <w:control r:id="rId38" w:name="DefaultOcxName23" w:shapeid="_x0000_i1140"/>
        </w:object>
      </w:r>
      <w:r w:rsidRPr="00475366">
        <w:t xml:space="preserve">ysko. Odtąd wszystkie dzieci czuły się bezpiecznie, bowiem wiedziały, </w:t>
      </w:r>
      <w:r w:rsidRPr="00475366">
        <w:object w:dxaOrig="1050" w:dyaOrig="360">
          <v:shape id="_x0000_i1139" type="#_x0000_t75" style="width:52.3pt;height:18.25pt" o:ole="">
            <v:imagedata r:id="rId12" o:title=""/>
          </v:shape>
          <w:control r:id="rId39" w:name="DefaultOcxName24" w:shapeid="_x0000_i1139"/>
        </w:object>
      </w:r>
      <w:r w:rsidRPr="00475366">
        <w:t xml:space="preserve">e zawsze mogą liczyć na pomoc dorosłych. </w:t>
      </w:r>
      <w:r w:rsidRPr="00475366">
        <w:br/>
      </w:r>
    </w:p>
    <w:p w:rsidR="00475366" w:rsidRPr="003C7DE7" w:rsidRDefault="00475366" w:rsidP="00475366">
      <w:r w:rsidRPr="00475366">
        <w:rPr>
          <w:b/>
          <w:bCs/>
        </w:rPr>
        <w:t>Od ziarenka do bochenka</w:t>
      </w:r>
    </w:p>
    <w:p w:rsidR="00475366" w:rsidRPr="00475366" w:rsidRDefault="00475366" w:rsidP="00475366">
      <w:pPr>
        <w:rPr>
          <w:vanish/>
        </w:rPr>
      </w:pPr>
      <w:r w:rsidRPr="00475366">
        <w:rPr>
          <w:vanish/>
        </w:rPr>
        <w:t>Początek formularza</w:t>
      </w:r>
    </w:p>
    <w:p w:rsidR="00475366" w:rsidRPr="00475366" w:rsidRDefault="00475366" w:rsidP="00475366">
      <w:r w:rsidRPr="00475366">
        <w:object w:dxaOrig="1050" w:dyaOrig="360">
          <v:shape id="_x0000_i1247" type="#_x0000_t75" style="width:52.3pt;height:18.25pt" o:ole="">
            <v:imagedata r:id="rId40" o:title=""/>
          </v:shape>
          <w:control r:id="rId41" w:name="DefaultOcxName28" w:shapeid="_x0000_i1247"/>
        </w:object>
      </w:r>
      <w:r w:rsidRPr="00475366">
        <w:t>eby na stole mogło znaleźć się cieplutkie pieczywo, wielu ludzi musi wykonać ró</w:t>
      </w:r>
      <w:r w:rsidRPr="00475366">
        <w:object w:dxaOrig="1050" w:dyaOrig="360">
          <v:shape id="_x0000_i1246" type="#_x0000_t75" style="width:52.3pt;height:18.25pt" o:ole="">
            <v:imagedata r:id="rId40" o:title=""/>
          </v:shape>
          <w:control r:id="rId42" w:name="DefaultOcxName110" w:shapeid="_x0000_i1246"/>
        </w:object>
      </w:r>
      <w:r w:rsidRPr="00475366">
        <w:t xml:space="preserve">ne czynności. Najpierw rolnik uprawia ziemię, a później sieje ziarna pszenicy i </w:t>
      </w:r>
      <w:r w:rsidRPr="00475366">
        <w:object w:dxaOrig="1050" w:dyaOrig="360">
          <v:shape id="_x0000_i1245" type="#_x0000_t75" style="width:52.3pt;height:18.25pt" o:ole="">
            <v:imagedata r:id="rId40" o:title=""/>
          </v:shape>
          <w:control r:id="rId43" w:name="DefaultOcxName27" w:shapeid="_x0000_i1245"/>
        </w:object>
      </w:r>
      <w:r w:rsidRPr="00475366">
        <w:t>yta. Gdy zbo</w:t>
      </w:r>
      <w:r w:rsidRPr="00475366">
        <w:object w:dxaOrig="1050" w:dyaOrig="360">
          <v:shape id="_x0000_i1244" type="#_x0000_t75" style="width:52.3pt;height:18.25pt" o:ole="">
            <v:imagedata r:id="rId40" o:title=""/>
          </v:shape>
          <w:control r:id="rId44" w:name="DefaultOcxName31" w:shapeid="_x0000_i1244"/>
        </w:object>
      </w:r>
      <w:r w:rsidRPr="00475366">
        <w:t>e po wykiełkowaniu trochę urośnie, dba, aby nie było w nim niepo</w:t>
      </w:r>
      <w:bookmarkStart w:id="0" w:name="_GoBack"/>
      <w:r w:rsidRPr="00475366">
        <w:object w:dxaOrig="1050" w:dyaOrig="360">
          <v:shape id="_x0000_i1273" type="#_x0000_t75" style="width:52.3pt;height:18.25pt" o:ole="">
            <v:imagedata r:id="rId45" o:title=""/>
          </v:shape>
          <w:control r:id="rId46" w:name="DefaultOcxName41" w:shapeid="_x0000_i1273"/>
        </w:object>
      </w:r>
      <w:bookmarkEnd w:id="0"/>
      <w:r w:rsidRPr="00475366">
        <w:t>ądanych roślin, czyli chwastów. Kiedy zbli</w:t>
      </w:r>
      <w:r w:rsidRPr="00475366">
        <w:object w:dxaOrig="1050" w:dyaOrig="360">
          <v:shape id="_x0000_i1242" type="#_x0000_t75" style="width:52.3pt;height:18.25pt" o:ole="">
            <v:imagedata r:id="rId40" o:title=""/>
          </v:shape>
          <w:control r:id="rId47" w:name="DefaultOcxName51" w:shapeid="_x0000_i1242"/>
        </w:object>
      </w:r>
      <w:r w:rsidRPr="00475366">
        <w:t xml:space="preserve">ają się </w:t>
      </w:r>
      <w:r w:rsidRPr="00475366">
        <w:object w:dxaOrig="1050" w:dyaOrig="360">
          <v:shape id="_x0000_i1241" type="#_x0000_t75" style="width:52.3pt;height:18.25pt" o:ole="">
            <v:imagedata r:id="rId40" o:title=""/>
          </v:shape>
          <w:control r:id="rId48" w:name="DefaultOcxName61" w:shapeid="_x0000_i1241"/>
        </w:object>
      </w:r>
      <w:r w:rsidRPr="00475366">
        <w:t xml:space="preserve">niwa, to ziarna twardnieją, a słoma </w:t>
      </w:r>
      <w:r w:rsidRPr="00475366">
        <w:object w:dxaOrig="1050" w:dyaOrig="360">
          <v:shape id="_x0000_i1240" type="#_x0000_t75" style="width:52.3pt;height:18.25pt" o:ole="">
            <v:imagedata r:id="rId40" o:title=""/>
          </v:shape>
          <w:control r:id="rId49" w:name="DefaultOcxName71" w:shapeid="_x0000_i1240"/>
        </w:object>
      </w:r>
      <w:r w:rsidRPr="00475366">
        <w:t>ółknie. Wtedy na pola wyje</w:t>
      </w:r>
      <w:r w:rsidRPr="00475366">
        <w:object w:dxaOrig="1050" w:dyaOrig="360">
          <v:shape id="_x0000_i1239" type="#_x0000_t75" style="width:52.3pt;height:18.25pt" o:ole="">
            <v:imagedata r:id="rId40" o:title=""/>
          </v:shape>
          <w:control r:id="rId50" w:name="DefaultOcxName81" w:shapeid="_x0000_i1239"/>
        </w:object>
      </w:r>
      <w:r w:rsidRPr="00475366">
        <w:t xml:space="preserve">dżają kombajny, </w:t>
      </w:r>
      <w:r w:rsidRPr="00475366">
        <w:object w:dxaOrig="1050" w:dyaOrig="360">
          <v:shape id="_x0000_i1238" type="#_x0000_t75" style="width:52.3pt;height:18.25pt" o:ole="">
            <v:imagedata r:id="rId40" o:title=""/>
          </v:shape>
          <w:control r:id="rId51" w:name="DefaultOcxName91" w:shapeid="_x0000_i1238"/>
        </w:object>
      </w:r>
      <w:r w:rsidRPr="00475366">
        <w:t xml:space="preserve">eby wymłócić pszenicę i </w:t>
      </w:r>
      <w:r w:rsidRPr="00475366">
        <w:object w:dxaOrig="1050" w:dyaOrig="360">
          <v:shape id="_x0000_i1237" type="#_x0000_t75" style="width:52.3pt;height:18.25pt" o:ole="">
            <v:imagedata r:id="rId40" o:title=""/>
          </v:shape>
          <w:control r:id="rId52" w:name="DefaultOcxName101" w:shapeid="_x0000_i1237"/>
        </w:object>
      </w:r>
      <w:r w:rsidRPr="00475366">
        <w:t>yto. Następnie rolnicy przywo</w:t>
      </w:r>
      <w:r w:rsidRPr="00475366">
        <w:object w:dxaOrig="1050" w:dyaOrig="360">
          <v:shape id="_x0000_i1236" type="#_x0000_t75" style="width:52.3pt;height:18.25pt" o:ole="">
            <v:imagedata r:id="rId40" o:title=""/>
          </v:shape>
          <w:control r:id="rId53" w:name="DefaultOcxName111" w:shapeid="_x0000_i1236"/>
        </w:object>
      </w:r>
      <w:r w:rsidRPr="00475366">
        <w:t>ą zebrane plony do swoich gospodarstw. Sypią je do spichle</w:t>
      </w:r>
      <w:r w:rsidRPr="00475366">
        <w:object w:dxaOrig="1050" w:dyaOrig="360">
          <v:shape id="_x0000_i1235" type="#_x0000_t75" style="width:52.3pt;height:18.25pt" o:ole="">
            <v:imagedata r:id="rId40" o:title=""/>
          </v:shape>
          <w:control r:id="rId54" w:name="DefaultOcxName121" w:shapeid="_x0000_i1235"/>
        </w:object>
      </w:r>
      <w:r w:rsidRPr="00475366">
        <w:t xml:space="preserve">y lub od razu jadą do punktu skupu, </w:t>
      </w:r>
      <w:r w:rsidRPr="00475366">
        <w:object w:dxaOrig="1050" w:dyaOrig="360">
          <v:shape id="_x0000_i1234" type="#_x0000_t75" style="width:52.3pt;height:18.25pt" o:ole="">
            <v:imagedata r:id="rId40" o:title=""/>
          </v:shape>
          <w:control r:id="rId55" w:name="DefaultOcxName131" w:shapeid="_x0000_i1234"/>
        </w:object>
      </w:r>
      <w:r w:rsidRPr="00475366">
        <w:t>eby je sp</w:t>
      </w:r>
      <w:r w:rsidRPr="00475366">
        <w:object w:dxaOrig="1050" w:dyaOrig="360">
          <v:shape id="_x0000_i1233" type="#_x0000_t75" style="width:52.3pt;height:18.25pt" o:ole="">
            <v:imagedata r:id="rId40" o:title=""/>
          </v:shape>
          <w:control r:id="rId56" w:name="DefaultOcxName141" w:shapeid="_x0000_i1233"/>
        </w:object>
      </w:r>
      <w:r w:rsidRPr="00475366">
        <w:t xml:space="preserve">edać. Jeśli ziarna pszenicy i </w:t>
      </w:r>
      <w:r w:rsidRPr="00475366">
        <w:object w:dxaOrig="1050" w:dyaOrig="360">
          <v:shape id="_x0000_i1232" type="#_x0000_t75" style="width:52.3pt;height:18.25pt" o:ole="">
            <v:imagedata r:id="rId40" o:title=""/>
          </v:shape>
          <w:control r:id="rId57" w:name="DefaultOcxName151" w:shapeid="_x0000_i1232"/>
        </w:object>
      </w:r>
      <w:r w:rsidRPr="00475366">
        <w:t>yta są niskiej jakości, to będą p</w:t>
      </w:r>
      <w:r w:rsidRPr="00475366">
        <w:object w:dxaOrig="1050" w:dyaOrig="360">
          <v:shape id="_x0000_i1231" type="#_x0000_t75" style="width:52.3pt;height:18.25pt" o:ole="">
            <v:imagedata r:id="rId40" o:title=""/>
          </v:shape>
          <w:control r:id="rId58" w:name="DefaultOcxName161" w:shapeid="_x0000_i1231"/>
        </w:object>
      </w:r>
      <w:r w:rsidRPr="00475366">
        <w:t>eznaczone na produkcję paszy. Natomiast najlepsze zbo</w:t>
      </w:r>
      <w:r w:rsidRPr="00475366">
        <w:object w:dxaOrig="1050" w:dyaOrig="360">
          <v:shape id="_x0000_i1230" type="#_x0000_t75" style="width:52.3pt;height:18.25pt" o:ole="">
            <v:imagedata r:id="rId40" o:title=""/>
          </v:shape>
          <w:control r:id="rId59" w:name="DefaultOcxName171" w:shapeid="_x0000_i1230"/>
        </w:object>
      </w:r>
      <w:r w:rsidRPr="00475366">
        <w:t>a zostaną zawiezione do młynów. Młyna</w:t>
      </w:r>
      <w:r w:rsidRPr="00475366">
        <w:object w:dxaOrig="1050" w:dyaOrig="360">
          <v:shape id="_x0000_i1229" type="#_x0000_t75" style="width:52.3pt;height:18.25pt" o:ole="">
            <v:imagedata r:id="rId9" o:title=""/>
          </v:shape>
          <w:control r:id="rId60" w:name="DefaultOcxName181" w:shapeid="_x0000_i1229"/>
        </w:object>
      </w:r>
      <w:r w:rsidRPr="00475366">
        <w:t>e zmielą je na mąkę. Trafi ona do magazynów, a stąd do sklepów, do cukierni lub do piekarni. Gdy znajdzie się w rękach pieka</w:t>
      </w:r>
      <w:r w:rsidRPr="00475366">
        <w:object w:dxaOrig="1050" w:dyaOrig="360">
          <v:shape id="_x0000_i1228" type="#_x0000_t75" style="width:52.3pt;height:18.25pt" o:ole="">
            <v:imagedata r:id="rId20" o:title=""/>
          </v:shape>
          <w:control r:id="rId61" w:name="DefaultOcxName191" w:shapeid="_x0000_i1228"/>
        </w:object>
      </w:r>
      <w:r w:rsidRPr="00475366">
        <w:t>y, to powstaną z niej ró</w:t>
      </w:r>
      <w:r w:rsidRPr="00475366">
        <w:object w:dxaOrig="1050" w:dyaOrig="360">
          <v:shape id="_x0000_i1227" type="#_x0000_t75" style="width:52.3pt;height:18.25pt" o:ole="">
            <v:imagedata r:id="rId20" o:title=""/>
          </v:shape>
          <w:control r:id="rId62" w:name="DefaultOcxName201" w:shapeid="_x0000_i1227"/>
        </w:object>
      </w:r>
      <w:r w:rsidRPr="00475366">
        <w:t>ne gatunki chleba i bułek. Zanim świe</w:t>
      </w:r>
      <w:r w:rsidRPr="00475366">
        <w:object w:dxaOrig="1050" w:dyaOrig="360">
          <v:shape id="_x0000_i1226" type="#_x0000_t75" style="width:52.3pt;height:18.25pt" o:ole="">
            <v:imagedata r:id="rId27" o:title=""/>
          </v:shape>
          <w:control r:id="rId63" w:name="DefaultOcxName211" w:shapeid="_x0000_i1226"/>
        </w:object>
      </w:r>
      <w:r w:rsidRPr="00475366">
        <w:t>e pieczywo znajdzie się na naszym stole, to musi być p</w:t>
      </w:r>
      <w:r w:rsidRPr="00475366">
        <w:object w:dxaOrig="1050" w:dyaOrig="360">
          <v:shape id="_x0000_i1225" type="#_x0000_t75" style="width:52.3pt;height:18.25pt" o:ole="">
            <v:imagedata r:id="rId64" o:title=""/>
          </v:shape>
          <w:control r:id="rId65" w:name="DefaultOcxName221" w:shapeid="_x0000_i1225"/>
        </w:object>
      </w:r>
      <w:r w:rsidRPr="00475366">
        <w:t>ewiezione do sklepów, aby ka</w:t>
      </w:r>
      <w:r w:rsidRPr="00475366">
        <w:object w:dxaOrig="1050" w:dyaOrig="360">
          <v:shape id="_x0000_i1224" type="#_x0000_t75" style="width:52.3pt;height:18.25pt" o:ole="">
            <v:imagedata r:id="rId66" o:title=""/>
          </v:shape>
          <w:control r:id="rId67" w:name="DefaultOcxName231" w:shapeid="_x0000_i1224"/>
        </w:object>
      </w:r>
      <w:r w:rsidRPr="00475366">
        <w:t xml:space="preserve">dy mógł je kupić. </w:t>
      </w:r>
    </w:p>
    <w:p w:rsidR="00475366" w:rsidRPr="00475366" w:rsidRDefault="00475366" w:rsidP="00475366">
      <w:r w:rsidRPr="00475366">
        <w:object w:dxaOrig="1050" w:dyaOrig="360">
          <v:shape id="_x0000_i1223" type="#_x0000_t75" style="width:47.05pt;height:22.55pt" o:ole="">
            <v:imagedata r:id="rId68" o:title=""/>
          </v:shape>
          <w:control r:id="rId69" w:name="DefaultOcxName241" w:shapeid="_x0000_i1223"/>
        </w:object>
      </w:r>
    </w:p>
    <w:p w:rsidR="00475366" w:rsidRPr="00475366" w:rsidRDefault="00475366" w:rsidP="00475366">
      <w:pPr>
        <w:rPr>
          <w:vanish/>
        </w:rPr>
      </w:pPr>
      <w:r w:rsidRPr="00475366">
        <w:rPr>
          <w:vanish/>
        </w:rPr>
        <w:t>Dół formularza</w:t>
      </w:r>
    </w:p>
    <w:p w:rsidR="00FF54AE" w:rsidRDefault="00FF54AE"/>
    <w:sectPr w:rsidR="00FF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1F2"/>
    <w:multiLevelType w:val="multilevel"/>
    <w:tmpl w:val="C01A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C006D4"/>
    <w:multiLevelType w:val="multilevel"/>
    <w:tmpl w:val="590C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65BD4"/>
    <w:multiLevelType w:val="multilevel"/>
    <w:tmpl w:val="6032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D571E0"/>
    <w:multiLevelType w:val="multilevel"/>
    <w:tmpl w:val="F9CA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5B2DBF"/>
    <w:multiLevelType w:val="multilevel"/>
    <w:tmpl w:val="4442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66"/>
    <w:rsid w:val="003C7DE7"/>
    <w:rsid w:val="00475366"/>
    <w:rsid w:val="00A535FF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62B0"/>
  <w15:chartTrackingRefBased/>
  <w15:docId w15:val="{ABBE133E-5B0B-4E93-BD4F-37B22F0E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53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5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854">
          <w:marLeft w:val="21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53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5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60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061744">
          <w:marLeft w:val="0"/>
          <w:marRight w:val="21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982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6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1518">
              <w:marLeft w:val="0"/>
              <w:marRight w:val="0"/>
              <w:marTop w:val="0"/>
              <w:marBottom w:val="0"/>
              <w:divBdr>
                <w:top w:val="single" w:sz="18" w:space="23" w:color="FFFFFF"/>
                <w:left w:val="single" w:sz="18" w:space="0" w:color="FFFFFF"/>
                <w:bottom w:val="single" w:sz="18" w:space="23" w:color="FFFFFF"/>
                <w:right w:val="single" w:sz="18" w:space="0" w:color="FFFFFF"/>
              </w:divBdr>
              <w:divsChild>
                <w:div w:id="6018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1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63" Type="http://schemas.openxmlformats.org/officeDocument/2006/relationships/control" Target="activeX/activeX47.xml"/><Relationship Id="rId68" Type="http://schemas.openxmlformats.org/officeDocument/2006/relationships/image" Target="media/image15.wmf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7.xml"/><Relationship Id="rId11" Type="http://schemas.openxmlformats.org/officeDocument/2006/relationships/control" Target="activeX/activeX4.xml"/><Relationship Id="rId24" Type="http://schemas.openxmlformats.org/officeDocument/2006/relationships/image" Target="media/image7.wmf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image" Target="media/image11.wmf"/><Relationship Id="rId45" Type="http://schemas.openxmlformats.org/officeDocument/2006/relationships/image" Target="media/image12.wmf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66" Type="http://schemas.openxmlformats.org/officeDocument/2006/relationships/image" Target="media/image14.wmf"/><Relationship Id="rId5" Type="http://schemas.openxmlformats.org/officeDocument/2006/relationships/image" Target="media/image1.wmf"/><Relationship Id="rId61" Type="http://schemas.openxmlformats.org/officeDocument/2006/relationships/control" Target="activeX/activeX45.xml"/><Relationship Id="rId19" Type="http://schemas.openxmlformats.org/officeDocument/2006/relationships/control" Target="activeX/activeX10.xml"/><Relationship Id="rId14" Type="http://schemas.openxmlformats.org/officeDocument/2006/relationships/image" Target="media/image5.wmf"/><Relationship Id="rId22" Type="http://schemas.openxmlformats.org/officeDocument/2006/relationships/control" Target="activeX/activeX12.xml"/><Relationship Id="rId27" Type="http://schemas.openxmlformats.org/officeDocument/2006/relationships/image" Target="media/image8.wmf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control" Target="activeX/activeX28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64" Type="http://schemas.openxmlformats.org/officeDocument/2006/relationships/image" Target="media/image13.wmf"/><Relationship Id="rId69" Type="http://schemas.openxmlformats.org/officeDocument/2006/relationships/control" Target="activeX/activeX50.xml"/><Relationship Id="rId8" Type="http://schemas.openxmlformats.org/officeDocument/2006/relationships/control" Target="activeX/activeX2.xml"/><Relationship Id="rId51" Type="http://schemas.openxmlformats.org/officeDocument/2006/relationships/control" Target="activeX/activeX35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4.xml"/><Relationship Id="rId46" Type="http://schemas.openxmlformats.org/officeDocument/2006/relationships/control" Target="activeX/activeX30.xml"/><Relationship Id="rId59" Type="http://schemas.openxmlformats.org/officeDocument/2006/relationships/control" Target="activeX/activeX43.xml"/><Relationship Id="rId67" Type="http://schemas.openxmlformats.org/officeDocument/2006/relationships/control" Target="activeX/activeX49.xml"/><Relationship Id="rId20" Type="http://schemas.openxmlformats.org/officeDocument/2006/relationships/image" Target="media/image6.wmf"/><Relationship Id="rId41" Type="http://schemas.openxmlformats.org/officeDocument/2006/relationships/control" Target="activeX/activeX26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6.xml"/><Relationship Id="rId36" Type="http://schemas.openxmlformats.org/officeDocument/2006/relationships/image" Target="media/image10.wmf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" Type="http://schemas.openxmlformats.org/officeDocument/2006/relationships/control" Target="activeX/activeX3.xml"/><Relationship Id="rId31" Type="http://schemas.openxmlformats.org/officeDocument/2006/relationships/control" Target="activeX/activeX19.xml"/><Relationship Id="rId44" Type="http://schemas.openxmlformats.org/officeDocument/2006/relationships/control" Target="activeX/activeX29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control" Target="activeX/activeX25.xml"/><Relationship Id="rId34" Type="http://schemas.openxmlformats.org/officeDocument/2006/relationships/image" Target="media/image9.wmf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1</cp:revision>
  <dcterms:created xsi:type="dcterms:W3CDTF">2020-04-22T15:34:00Z</dcterms:created>
  <dcterms:modified xsi:type="dcterms:W3CDTF">2020-04-22T16:06:00Z</dcterms:modified>
</cp:coreProperties>
</file>